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8"/>
        <w:gridCol w:w="9034"/>
      </w:tblGrid>
      <w:tr w:rsidR="009109F8" w:rsidRPr="00C76635" w:rsidTr="002C3E3F">
        <w:tc>
          <w:tcPr>
            <w:tcW w:w="5000" w:type="pct"/>
            <w:gridSpan w:val="2"/>
            <w:shd w:val="clear" w:color="auto" w:fill="B6DDE8" w:themeFill="accent5" w:themeFillTint="66"/>
            <w:vAlign w:val="center"/>
          </w:tcPr>
          <w:p w:rsidR="009109F8" w:rsidRPr="009109F8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9109F8" w:rsidRPr="00C76635" w:rsidTr="002C3E3F">
        <w:tc>
          <w:tcPr>
            <w:tcW w:w="803" w:type="pct"/>
            <w:shd w:val="clear" w:color="auto" w:fill="DAEEF3" w:themeFill="accent5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المراحل</w:t>
            </w:r>
          </w:p>
        </w:tc>
        <w:tc>
          <w:tcPr>
            <w:tcW w:w="4197" w:type="pct"/>
            <w:shd w:val="clear" w:color="auto" w:fill="DAEEF3" w:themeFill="accent5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الأنشطة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التعليمية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التعلمية</w:t>
            </w:r>
          </w:p>
        </w:tc>
      </w:tr>
      <w:tr w:rsidR="002C3E3F" w:rsidRPr="00C76635" w:rsidTr="002C3E3F">
        <w:trPr>
          <w:trHeight w:val="645"/>
        </w:trPr>
        <w:tc>
          <w:tcPr>
            <w:tcW w:w="803" w:type="pct"/>
            <w:vAlign w:val="center"/>
          </w:tcPr>
          <w:p w:rsidR="002C3E3F" w:rsidRDefault="002C3E3F">
            <w:pPr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rtl/>
              </w:rPr>
              <w:t>تمهيد</w:t>
            </w:r>
          </w:p>
        </w:tc>
        <w:tc>
          <w:tcPr>
            <w:tcW w:w="4197" w:type="pct"/>
            <w:vAlign w:val="center"/>
          </w:tcPr>
          <w:p w:rsidR="00D77552" w:rsidRPr="00D77552" w:rsidRDefault="00D77552" w:rsidP="00D77552">
            <w:pPr>
              <w:spacing w:after="0" w:line="240" w:lineRule="auto"/>
              <w:rPr>
                <w:rFonts w:ascii="Arial" w:hAnsi="Arial"/>
                <w:sz w:val="28"/>
                <w:szCs w:val="28"/>
                <w:rtl/>
              </w:rPr>
            </w:pPr>
            <w:r w:rsidRPr="00D77552">
              <w:rPr>
                <w:rFonts w:ascii="Arial" w:hAnsi="Arial" w:cs="Arial"/>
                <w:sz w:val="28"/>
                <w:szCs w:val="28"/>
                <w:rtl/>
              </w:rPr>
              <w:t>*</w:t>
            </w:r>
            <w:r w:rsidRPr="00D77552">
              <w:rPr>
                <w:rFonts w:ascii="Arial" w:hAnsi="Arial" w:cs="Arial" w:hint="cs"/>
                <w:sz w:val="28"/>
                <w:szCs w:val="28"/>
                <w:rtl/>
              </w:rPr>
              <w:t>يجيب</w:t>
            </w:r>
            <w:r w:rsidRPr="00D77552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ascii="Arial" w:hAnsi="Arial" w:cs="Arial" w:hint="cs"/>
                <w:sz w:val="28"/>
                <w:szCs w:val="28"/>
                <w:rtl/>
              </w:rPr>
              <w:t>المتعلمون</w:t>
            </w:r>
            <w:r w:rsidRPr="00D77552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ascii="Arial" w:hAnsi="Arial" w:cs="Arial" w:hint="cs"/>
                <w:sz w:val="28"/>
                <w:szCs w:val="28"/>
                <w:rtl/>
              </w:rPr>
              <w:t>عن</w:t>
            </w:r>
            <w:r w:rsidRPr="00D77552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ascii="Arial" w:hAnsi="Arial" w:cs="Arial" w:hint="cs"/>
                <w:sz w:val="28"/>
                <w:szCs w:val="28"/>
                <w:rtl/>
              </w:rPr>
              <w:t>السؤال</w:t>
            </w:r>
            <w:r w:rsidRPr="00D77552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ascii="Arial" w:hAnsi="Arial" w:cs="Arial" w:hint="cs"/>
                <w:sz w:val="28"/>
                <w:szCs w:val="28"/>
                <w:rtl/>
              </w:rPr>
              <w:t>التالي</w:t>
            </w:r>
            <w:r w:rsidRPr="00D77552">
              <w:rPr>
                <w:rFonts w:ascii="Arial" w:hAnsi="Arial" w:cs="Arial"/>
                <w:sz w:val="28"/>
                <w:szCs w:val="28"/>
                <w:rtl/>
              </w:rPr>
              <w:t>:</w:t>
            </w:r>
          </w:p>
          <w:p w:rsidR="002C3E3F" w:rsidRPr="002C3E3F" w:rsidRDefault="00D77552" w:rsidP="00D77552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77552">
              <w:rPr>
                <w:rFonts w:ascii="Arial" w:hAnsi="Arial" w:cs="Arial" w:hint="cs"/>
                <w:sz w:val="28"/>
                <w:szCs w:val="28"/>
                <w:rtl/>
              </w:rPr>
              <w:t>ماذا</w:t>
            </w:r>
            <w:r w:rsidRPr="00D77552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ascii="Arial" w:hAnsi="Arial" w:cs="Arial" w:hint="cs"/>
                <w:sz w:val="28"/>
                <w:szCs w:val="28"/>
                <w:rtl/>
              </w:rPr>
              <w:t>يجب</w:t>
            </w:r>
            <w:r w:rsidRPr="00D77552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ascii="Arial" w:hAnsi="Arial" w:cs="Arial" w:hint="cs"/>
                <w:sz w:val="28"/>
                <w:szCs w:val="28"/>
                <w:rtl/>
              </w:rPr>
              <w:t>عليك</w:t>
            </w:r>
            <w:r w:rsidRPr="00D77552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ascii="Arial" w:hAnsi="Arial" w:cs="Arial" w:hint="cs"/>
                <w:sz w:val="28"/>
                <w:szCs w:val="28"/>
                <w:rtl/>
              </w:rPr>
              <w:t>نحو</w:t>
            </w:r>
            <w:r w:rsidRPr="00D77552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proofErr w:type="gramStart"/>
            <w:r w:rsidRPr="00D77552">
              <w:rPr>
                <w:rFonts w:ascii="Arial" w:hAnsi="Arial" w:cs="Arial" w:hint="cs"/>
                <w:sz w:val="28"/>
                <w:szCs w:val="28"/>
                <w:rtl/>
              </w:rPr>
              <w:t>والديك</w:t>
            </w:r>
            <w:r w:rsidRPr="00D77552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ascii="Arial" w:hAnsi="Arial" w:cs="Arial" w:hint="cs"/>
                <w:sz w:val="28"/>
                <w:szCs w:val="28"/>
                <w:rtl/>
              </w:rPr>
              <w:t>؟</w:t>
            </w:r>
            <w:proofErr w:type="gramEnd"/>
          </w:p>
        </w:tc>
      </w:tr>
      <w:tr w:rsidR="002C3E3F" w:rsidRPr="00C76635" w:rsidTr="00733AD1">
        <w:trPr>
          <w:trHeight w:val="2156"/>
        </w:trPr>
        <w:tc>
          <w:tcPr>
            <w:tcW w:w="803" w:type="pct"/>
            <w:vAlign w:val="center"/>
          </w:tcPr>
          <w:p w:rsidR="002C3E3F" w:rsidRDefault="00D77552">
            <w:pPr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8"/>
                <w:szCs w:val="28"/>
                <w:lang w:val="fr-FR"/>
              </w:rPr>
            </w:pPr>
            <w:r w:rsidRPr="00D77552">
              <w:rPr>
                <w:rFonts w:cs="Arial" w:hint="cs"/>
                <w:b/>
                <w:bCs/>
                <w:sz w:val="28"/>
                <w:szCs w:val="28"/>
                <w:rtl/>
              </w:rPr>
              <w:t>تسميع</w:t>
            </w:r>
            <w:r w:rsidRPr="00D77552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b/>
                <w:bCs/>
                <w:sz w:val="28"/>
                <w:szCs w:val="28"/>
                <w:rtl/>
              </w:rPr>
              <w:t>الآية</w:t>
            </w:r>
            <w:r w:rsidRPr="00D77552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b/>
                <w:bCs/>
                <w:sz w:val="28"/>
                <w:szCs w:val="28"/>
                <w:rtl/>
              </w:rPr>
              <w:t>الكريمة</w:t>
            </w:r>
            <w:r w:rsidRPr="00D77552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b/>
                <w:bCs/>
                <w:sz w:val="28"/>
                <w:szCs w:val="28"/>
                <w:rtl/>
              </w:rPr>
              <w:t>مع</w:t>
            </w:r>
            <w:r w:rsidRPr="00D77552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b/>
                <w:bCs/>
                <w:sz w:val="28"/>
                <w:szCs w:val="28"/>
                <w:rtl/>
              </w:rPr>
              <w:t>الشرح</w:t>
            </w:r>
            <w:r w:rsidRPr="00D77552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b/>
                <w:bCs/>
                <w:sz w:val="28"/>
                <w:szCs w:val="28"/>
                <w:rtl/>
              </w:rPr>
              <w:t>والفهم</w:t>
            </w:r>
          </w:p>
        </w:tc>
        <w:tc>
          <w:tcPr>
            <w:tcW w:w="4197" w:type="pct"/>
            <w:vAlign w:val="center"/>
          </w:tcPr>
          <w:p w:rsidR="00D77552" w:rsidRPr="00D77552" w:rsidRDefault="00D77552" w:rsidP="00D77552">
            <w:pPr>
              <w:spacing w:after="0" w:line="240" w:lineRule="auto"/>
              <w:rPr>
                <w:sz w:val="28"/>
                <w:szCs w:val="28"/>
                <w:rtl/>
              </w:rPr>
            </w:pPr>
            <w:r w:rsidRPr="00D77552">
              <w:rPr>
                <w:rFonts w:cs="Arial" w:hint="cs"/>
                <w:sz w:val="28"/>
                <w:szCs w:val="28"/>
                <w:rtl/>
              </w:rPr>
              <w:t>يسمع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الأستاذ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الآية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الكريمة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للمتعلمين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بعد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كتابتها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على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السبورة</w:t>
            </w:r>
            <w:r w:rsidRPr="00D77552">
              <w:rPr>
                <w:rFonts w:cs="Arial"/>
                <w:sz w:val="28"/>
                <w:szCs w:val="28"/>
                <w:rtl/>
              </w:rPr>
              <w:t>:</w:t>
            </w:r>
          </w:p>
          <w:p w:rsidR="00D77552" w:rsidRPr="00D77552" w:rsidRDefault="00D77552" w:rsidP="00D77552">
            <w:pPr>
              <w:spacing w:after="0" w:line="240" w:lineRule="auto"/>
              <w:rPr>
                <w:sz w:val="28"/>
                <w:szCs w:val="28"/>
                <w:rtl/>
              </w:rPr>
            </w:pPr>
            <w:r w:rsidRPr="00D77552">
              <w:rPr>
                <w:rFonts w:cs="Arial" w:hint="cs"/>
                <w:sz w:val="28"/>
                <w:szCs w:val="28"/>
                <w:rtl/>
              </w:rPr>
              <w:t>قال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تعالى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: </w:t>
            </w:r>
            <w:proofErr w:type="gramStart"/>
            <w:r w:rsidRPr="00D77552">
              <w:rPr>
                <w:rFonts w:cs="Arial"/>
                <w:sz w:val="28"/>
                <w:szCs w:val="28"/>
                <w:rtl/>
              </w:rPr>
              <w:t xml:space="preserve">{{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وقضى</w:t>
            </w:r>
            <w:proofErr w:type="gramEnd"/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ربك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ألا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تعبدوا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إلا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إياه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وبالوالدين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إحسانا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}}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الآية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23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من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سورة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الإسراء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</w:p>
          <w:p w:rsidR="00D77552" w:rsidRPr="00D77552" w:rsidRDefault="00D77552" w:rsidP="00D77552">
            <w:pPr>
              <w:spacing w:after="0" w:line="240" w:lineRule="auto"/>
              <w:rPr>
                <w:sz w:val="28"/>
                <w:szCs w:val="28"/>
                <w:rtl/>
              </w:rPr>
            </w:pPr>
            <w:r w:rsidRPr="00D77552">
              <w:rPr>
                <w:rFonts w:cs="Arial" w:hint="cs"/>
                <w:sz w:val="28"/>
                <w:szCs w:val="28"/>
                <w:rtl/>
              </w:rPr>
              <w:t>يتعرف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المتعلمون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معنى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الآية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proofErr w:type="gramStart"/>
            <w:r w:rsidRPr="00D77552">
              <w:rPr>
                <w:rFonts w:cs="Arial" w:hint="cs"/>
                <w:sz w:val="28"/>
                <w:szCs w:val="28"/>
                <w:rtl/>
              </w:rPr>
              <w:t>الكريمة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.</w:t>
            </w:r>
            <w:proofErr w:type="gramEnd"/>
          </w:p>
          <w:p w:rsidR="00D77552" w:rsidRPr="00D77552" w:rsidRDefault="00D77552" w:rsidP="00D77552">
            <w:pPr>
              <w:spacing w:after="0" w:line="240" w:lineRule="auto"/>
              <w:rPr>
                <w:sz w:val="28"/>
                <w:szCs w:val="28"/>
                <w:rtl/>
              </w:rPr>
            </w:pPr>
            <w:r w:rsidRPr="00D77552">
              <w:rPr>
                <w:rFonts w:cs="Arial"/>
                <w:sz w:val="28"/>
                <w:szCs w:val="28"/>
                <w:rtl/>
              </w:rPr>
              <w:t>"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،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لقد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حرص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الإسلام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على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البر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بالوالدين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وقرن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طاعته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بطاعتهما،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بل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وجعل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إحسان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المرء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لوالديه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من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أعلى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درجات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الإحسان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التي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بها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الأجر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والسداد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والتوفيق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في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الدنيا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والآخرة،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حتى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وإن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لم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يكونا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من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المسلمين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.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فلقد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أوْلى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الإسلام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مسألة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بر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الوالدين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اهتماماً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كبيراً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فجعل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أعظم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البر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وأفضل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الأعمال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بعد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الصلاة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المكتوبة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هو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بر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الوالدين،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وفي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هذا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إشارة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على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عظمتها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ودورهما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الكبير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في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حياة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الفرد،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فهما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من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أنجباه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وتكفلاه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بالحب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والرعاية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proofErr w:type="gramStart"/>
            <w:r w:rsidRPr="00D77552">
              <w:rPr>
                <w:rFonts w:cs="Arial" w:hint="cs"/>
                <w:sz w:val="28"/>
                <w:szCs w:val="28"/>
                <w:rtl/>
              </w:rPr>
              <w:t>والتوجيه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،</w:t>
            </w:r>
            <w:proofErr w:type="gramEnd"/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وهما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من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علماه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فكانا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له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خير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قدوة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،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وهما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من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رافقاه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في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مسيرته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الصغيرة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حتى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ولج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إلى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حياة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الكبار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رجلاً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راشداً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له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دوره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ومكانته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.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كذلك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ما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للأم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من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دورٍ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مهمّ،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لما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في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الحمل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من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مشقة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وما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في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الوضع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من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مخاض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وآلام،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وما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بعد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ذلك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من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تعب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وتربية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ومشقة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proofErr w:type="gramStart"/>
            <w:r w:rsidRPr="00D77552">
              <w:rPr>
                <w:rFonts w:cs="Arial" w:hint="cs"/>
                <w:sz w:val="28"/>
                <w:szCs w:val="28"/>
                <w:rtl/>
              </w:rPr>
              <w:t>ومتابعة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،</w:t>
            </w:r>
            <w:proofErr w:type="gramEnd"/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هذه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الأم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التي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جعل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الله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الجنة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تحت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أقدامها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تستحق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منا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كل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بر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واحترام،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وما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ضحّى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به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الوالد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من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سنينه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من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كد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وتعب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وإرهاق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ومثابرة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إلى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أن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شاب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شعره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وانحنى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قوس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ظهره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لأجل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أبنائه،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فيستحقان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منا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بأن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نكون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لهما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خير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معين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ورفيق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ونحسن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المعاملة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لهما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رحمة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ورأفةً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بهما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.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ولا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ننسى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الدعاء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لهما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بعد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proofErr w:type="gramStart"/>
            <w:r w:rsidRPr="00D77552">
              <w:rPr>
                <w:rFonts w:cs="Arial" w:hint="cs"/>
                <w:sz w:val="28"/>
                <w:szCs w:val="28"/>
                <w:rtl/>
              </w:rPr>
              <w:t>الممات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.</w:t>
            </w:r>
            <w:proofErr w:type="gramEnd"/>
          </w:p>
          <w:p w:rsidR="002C3E3F" w:rsidRPr="002C3E3F" w:rsidRDefault="00D77552" w:rsidP="00D77552">
            <w:pPr>
              <w:spacing w:after="0" w:line="240" w:lineRule="auto"/>
              <w:rPr>
                <w:rFonts w:ascii="Calibri" w:hAnsi="Calibri" w:cs="Arial"/>
                <w:sz w:val="28"/>
                <w:szCs w:val="28"/>
                <w:lang w:val="fr-FR"/>
              </w:rPr>
            </w:pPr>
            <w:r w:rsidRPr="00D77552">
              <w:rPr>
                <w:rFonts w:cs="Arial" w:hint="cs"/>
                <w:sz w:val="28"/>
                <w:szCs w:val="28"/>
                <w:rtl/>
              </w:rPr>
              <w:t>من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أحق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الناس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بالبر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proofErr w:type="gramStart"/>
            <w:r w:rsidRPr="00D77552">
              <w:rPr>
                <w:rFonts w:cs="Arial" w:hint="cs"/>
                <w:sz w:val="28"/>
                <w:szCs w:val="28"/>
                <w:rtl/>
              </w:rPr>
              <w:t>والإحسان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؟</w:t>
            </w:r>
            <w:proofErr w:type="gramEnd"/>
            <w:r w:rsidRPr="00D77552">
              <w:rPr>
                <w:rFonts w:cs="Arial"/>
                <w:sz w:val="28"/>
                <w:szCs w:val="28"/>
                <w:rtl/>
              </w:rPr>
              <w:t xml:space="preserve">    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كيف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تبر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proofErr w:type="gramStart"/>
            <w:r w:rsidRPr="00D77552">
              <w:rPr>
                <w:rFonts w:cs="Arial" w:hint="cs"/>
                <w:sz w:val="28"/>
                <w:szCs w:val="28"/>
                <w:rtl/>
              </w:rPr>
              <w:t>والديك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؟</w:t>
            </w:r>
            <w:proofErr w:type="gramEnd"/>
            <w:r w:rsidRPr="00D77552">
              <w:rPr>
                <w:rFonts w:cs="Arial"/>
                <w:sz w:val="28"/>
                <w:szCs w:val="28"/>
                <w:rtl/>
              </w:rPr>
              <w:t xml:space="preserve">      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ما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حق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الوالدين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proofErr w:type="gramStart"/>
            <w:r w:rsidRPr="00D77552">
              <w:rPr>
                <w:rFonts w:cs="Arial" w:hint="cs"/>
                <w:sz w:val="28"/>
                <w:szCs w:val="28"/>
                <w:rtl/>
              </w:rPr>
              <w:t>عليك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؟</w:t>
            </w:r>
            <w:proofErr w:type="gramEnd"/>
          </w:p>
        </w:tc>
      </w:tr>
      <w:tr w:rsidR="002C3E3F" w:rsidRPr="00C76635" w:rsidTr="002C3E3F">
        <w:tc>
          <w:tcPr>
            <w:tcW w:w="5000" w:type="pct"/>
            <w:gridSpan w:val="2"/>
            <w:shd w:val="clear" w:color="auto" w:fill="B6DDE8" w:themeFill="accent5" w:themeFillTint="66"/>
          </w:tcPr>
          <w:p w:rsidR="002C3E3F" w:rsidRPr="00C76635" w:rsidRDefault="002C3E3F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2C3E3F" w:rsidRPr="00C76635" w:rsidTr="00733AD1">
        <w:trPr>
          <w:trHeight w:val="589"/>
        </w:trPr>
        <w:tc>
          <w:tcPr>
            <w:tcW w:w="803" w:type="pct"/>
            <w:vAlign w:val="center"/>
          </w:tcPr>
          <w:p w:rsidR="002C3E3F" w:rsidRDefault="002C3E3F">
            <w:pPr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rtl/>
              </w:rPr>
              <w:t>تمهيد</w:t>
            </w:r>
          </w:p>
        </w:tc>
        <w:tc>
          <w:tcPr>
            <w:tcW w:w="4197" w:type="pct"/>
            <w:vAlign w:val="center"/>
          </w:tcPr>
          <w:p w:rsidR="002C3E3F" w:rsidRDefault="00D77552">
            <w:pPr>
              <w:spacing w:after="0" w:line="240" w:lineRule="auto"/>
              <w:rPr>
                <w:rFonts w:ascii="Calibri" w:hAnsi="Calibri" w:cs="Arial"/>
                <w:sz w:val="28"/>
                <w:szCs w:val="28"/>
                <w:lang w:val="fr-FR"/>
              </w:rPr>
            </w:pPr>
            <w:r w:rsidRPr="00D77552">
              <w:rPr>
                <w:rFonts w:cs="Arial"/>
                <w:sz w:val="28"/>
                <w:szCs w:val="28"/>
                <w:rtl/>
              </w:rPr>
              <w:t>*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هل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من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الواجب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علينا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أن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نحسن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إلى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proofErr w:type="gramStart"/>
            <w:r w:rsidRPr="00D77552">
              <w:rPr>
                <w:rFonts w:cs="Arial" w:hint="cs"/>
                <w:sz w:val="28"/>
                <w:szCs w:val="28"/>
                <w:rtl/>
              </w:rPr>
              <w:t>والدينا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؟</w:t>
            </w:r>
            <w:proofErr w:type="gramEnd"/>
            <w:r w:rsidRPr="00D77552">
              <w:rPr>
                <w:rFonts w:cs="Arial"/>
                <w:sz w:val="28"/>
                <w:szCs w:val="28"/>
                <w:rtl/>
              </w:rPr>
              <w:t xml:space="preserve">   </w:t>
            </w:r>
            <w:proofErr w:type="gramStart"/>
            <w:r w:rsidRPr="00D77552">
              <w:rPr>
                <w:rFonts w:cs="Arial" w:hint="cs"/>
                <w:sz w:val="28"/>
                <w:szCs w:val="28"/>
                <w:rtl/>
              </w:rPr>
              <w:t>لماذا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؟</w:t>
            </w:r>
            <w:proofErr w:type="gramEnd"/>
          </w:p>
        </w:tc>
      </w:tr>
      <w:tr w:rsidR="002C3E3F" w:rsidRPr="00C76635" w:rsidTr="00733AD1">
        <w:trPr>
          <w:trHeight w:val="1564"/>
        </w:trPr>
        <w:tc>
          <w:tcPr>
            <w:tcW w:w="803" w:type="pct"/>
            <w:vAlign w:val="center"/>
          </w:tcPr>
          <w:p w:rsidR="002C3E3F" w:rsidRDefault="00D77552">
            <w:pPr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8"/>
                <w:szCs w:val="28"/>
                <w:lang w:val="fr-FR"/>
              </w:rPr>
            </w:pPr>
            <w:r w:rsidRPr="00D77552">
              <w:rPr>
                <w:rFonts w:cs="Arial" w:hint="cs"/>
                <w:b/>
                <w:bCs/>
                <w:sz w:val="28"/>
                <w:szCs w:val="28"/>
                <w:rtl/>
              </w:rPr>
              <w:t>انجاز</w:t>
            </w:r>
          </w:p>
        </w:tc>
        <w:tc>
          <w:tcPr>
            <w:tcW w:w="4197" w:type="pct"/>
            <w:vAlign w:val="center"/>
          </w:tcPr>
          <w:p w:rsidR="00D77552" w:rsidRPr="00D77552" w:rsidRDefault="00D77552" w:rsidP="00D77552">
            <w:pPr>
              <w:rPr>
                <w:sz w:val="28"/>
                <w:szCs w:val="28"/>
                <w:rtl/>
              </w:rPr>
            </w:pPr>
            <w:r w:rsidRPr="00D77552">
              <w:rPr>
                <w:rFonts w:cs="Arial"/>
                <w:sz w:val="28"/>
                <w:szCs w:val="28"/>
                <w:rtl/>
              </w:rPr>
              <w:t xml:space="preserve">*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يلون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المتعلمون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إطار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الجواب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proofErr w:type="gramStart"/>
            <w:r w:rsidRPr="00D77552">
              <w:rPr>
                <w:rFonts w:cs="Arial" w:hint="cs"/>
                <w:sz w:val="28"/>
                <w:szCs w:val="28"/>
                <w:rtl/>
              </w:rPr>
              <w:t>الصحيح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:</w:t>
            </w:r>
            <w:proofErr w:type="gramEnd"/>
          </w:p>
          <w:p w:rsidR="00D77552" w:rsidRPr="00D77552" w:rsidRDefault="00D77552" w:rsidP="00D77552">
            <w:pPr>
              <w:rPr>
                <w:sz w:val="28"/>
                <w:szCs w:val="28"/>
                <w:rtl/>
              </w:rPr>
            </w:pPr>
            <w:r w:rsidRPr="00D77552">
              <w:rPr>
                <w:rFonts w:cs="Arial"/>
                <w:sz w:val="28"/>
                <w:szCs w:val="28"/>
                <w:rtl/>
              </w:rPr>
              <w:t xml:space="preserve">☼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طاعة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الوالدين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من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طاعة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الله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    ☼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عقوق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الوالدين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من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طاعة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proofErr w:type="gramStart"/>
            <w:r w:rsidRPr="00D77552">
              <w:rPr>
                <w:rFonts w:cs="Arial" w:hint="cs"/>
                <w:sz w:val="28"/>
                <w:szCs w:val="28"/>
                <w:rtl/>
              </w:rPr>
              <w:t>الله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.</w:t>
            </w:r>
            <w:proofErr w:type="gramEnd"/>
          </w:p>
          <w:p w:rsidR="00D77552" w:rsidRPr="00D77552" w:rsidRDefault="00D77552" w:rsidP="00D77552">
            <w:pPr>
              <w:rPr>
                <w:sz w:val="28"/>
                <w:szCs w:val="28"/>
                <w:rtl/>
              </w:rPr>
            </w:pPr>
            <w:r w:rsidRPr="00D77552">
              <w:rPr>
                <w:rFonts w:cs="Arial"/>
                <w:sz w:val="28"/>
                <w:szCs w:val="28"/>
                <w:rtl/>
              </w:rPr>
              <w:t xml:space="preserve">*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يضع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المتعلمون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علامة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×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أمام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ما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يخالف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طاعة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proofErr w:type="gramStart"/>
            <w:r w:rsidRPr="00D77552">
              <w:rPr>
                <w:rFonts w:cs="Arial" w:hint="cs"/>
                <w:sz w:val="28"/>
                <w:szCs w:val="28"/>
                <w:rtl/>
              </w:rPr>
              <w:t>الوالدين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:</w:t>
            </w:r>
            <w:proofErr w:type="gramEnd"/>
          </w:p>
          <w:p w:rsidR="002C3E3F" w:rsidRPr="002C3E3F" w:rsidRDefault="00D77552" w:rsidP="00D77552">
            <w:pPr>
              <w:rPr>
                <w:sz w:val="28"/>
                <w:szCs w:val="28"/>
              </w:rPr>
            </w:pPr>
            <w:r w:rsidRPr="00D77552">
              <w:rPr>
                <w:rFonts w:ascii="Arial" w:hAnsi="Arial" w:cs="Arial" w:hint="cs"/>
                <w:sz w:val="28"/>
                <w:szCs w:val="28"/>
                <w:rtl/>
              </w:rPr>
              <w:t>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أقبل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يد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أمي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                           </w:t>
            </w:r>
            <w:r w:rsidRPr="00D77552">
              <w:rPr>
                <w:rFonts w:ascii="Arial" w:hAnsi="Arial" w:cs="Arial" w:hint="cs"/>
                <w:sz w:val="28"/>
                <w:szCs w:val="28"/>
                <w:rtl/>
              </w:rPr>
              <w:t>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أرفع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صوتي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في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وجهها</w:t>
            </w:r>
          </w:p>
        </w:tc>
      </w:tr>
      <w:tr w:rsidR="002C3E3F" w:rsidRPr="00C76635" w:rsidTr="00733AD1">
        <w:trPr>
          <w:trHeight w:val="578"/>
        </w:trPr>
        <w:tc>
          <w:tcPr>
            <w:tcW w:w="803" w:type="pct"/>
            <w:vAlign w:val="center"/>
          </w:tcPr>
          <w:p w:rsidR="002C3E3F" w:rsidRDefault="00D77552">
            <w:pPr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8"/>
                <w:szCs w:val="28"/>
                <w:lang w:val="fr-FR"/>
              </w:rPr>
            </w:pPr>
            <w:r w:rsidRPr="00D77552">
              <w:rPr>
                <w:rFonts w:ascii="Calibri" w:hAnsi="Calibri" w:cs="Arial" w:hint="cs"/>
                <w:b/>
                <w:bCs/>
                <w:sz w:val="28"/>
                <w:szCs w:val="28"/>
                <w:rtl/>
                <w:lang w:val="fr-FR"/>
              </w:rPr>
              <w:t>أقسط</w:t>
            </w:r>
          </w:p>
        </w:tc>
        <w:tc>
          <w:tcPr>
            <w:tcW w:w="4197" w:type="pct"/>
            <w:vAlign w:val="center"/>
          </w:tcPr>
          <w:p w:rsidR="00D77552" w:rsidRPr="00D77552" w:rsidRDefault="00D77552" w:rsidP="00D77552">
            <w:pPr>
              <w:spacing w:after="0" w:line="240" w:lineRule="auto"/>
              <w:rPr>
                <w:sz w:val="28"/>
                <w:szCs w:val="28"/>
                <w:rtl/>
              </w:rPr>
            </w:pPr>
            <w:r w:rsidRPr="00D77552">
              <w:rPr>
                <w:rFonts w:cs="Arial" w:hint="cs"/>
                <w:sz w:val="28"/>
                <w:szCs w:val="28"/>
                <w:rtl/>
              </w:rPr>
              <w:t>مطالبة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المتعلمين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بترديد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الجملة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الآتية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بعد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شرحها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من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قبل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proofErr w:type="gramStart"/>
            <w:r w:rsidRPr="00D77552">
              <w:rPr>
                <w:rFonts w:cs="Arial" w:hint="cs"/>
                <w:sz w:val="28"/>
                <w:szCs w:val="28"/>
                <w:rtl/>
              </w:rPr>
              <w:t>الأستاذ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 :</w:t>
            </w:r>
            <w:proofErr w:type="gramEnd"/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</w:p>
          <w:p w:rsidR="002C3E3F" w:rsidRPr="002C3E3F" w:rsidRDefault="00D77552" w:rsidP="00D77552">
            <w:pPr>
              <w:spacing w:after="0" w:line="240" w:lineRule="auto"/>
              <w:rPr>
                <w:sz w:val="28"/>
                <w:szCs w:val="28"/>
              </w:rPr>
            </w:pPr>
            <w:r w:rsidRPr="00D77552">
              <w:rPr>
                <w:rFonts w:cs="Arial"/>
                <w:sz w:val="28"/>
                <w:szCs w:val="28"/>
                <w:rtl/>
              </w:rPr>
              <w:t>*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طاعة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الوالدين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مما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يحبه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الله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77552">
              <w:rPr>
                <w:rFonts w:cs="Arial" w:hint="cs"/>
                <w:sz w:val="28"/>
                <w:szCs w:val="28"/>
                <w:rtl/>
              </w:rPr>
              <w:t>تعالى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</w:t>
            </w:r>
            <w:proofErr w:type="gramStart"/>
            <w:r w:rsidRPr="00D77552">
              <w:rPr>
                <w:rFonts w:cs="Arial" w:hint="cs"/>
                <w:sz w:val="28"/>
                <w:szCs w:val="28"/>
                <w:rtl/>
              </w:rPr>
              <w:t>ويرضاه</w:t>
            </w:r>
            <w:r w:rsidRPr="00D77552">
              <w:rPr>
                <w:rFonts w:cs="Arial"/>
                <w:sz w:val="28"/>
                <w:szCs w:val="28"/>
                <w:rtl/>
              </w:rPr>
              <w:t xml:space="preserve"> .</w:t>
            </w:r>
            <w:proofErr w:type="gramEnd"/>
          </w:p>
        </w:tc>
      </w:tr>
    </w:tbl>
    <w:p w:rsidR="00587DD6" w:rsidRPr="009109F8" w:rsidRDefault="00F31472" w:rsidP="009109F8">
      <w:pPr>
        <w:rPr>
          <w:rtl/>
          <w:lang w:val="fr-FR" w:bidi="ar-MA"/>
        </w:rPr>
      </w:pPr>
      <w:bookmarkStart w:id="0" w:name="_GoBack"/>
      <w:bookmarkEnd w:id="0"/>
    </w:p>
    <w:sectPr w:rsidR="00587DD6" w:rsidRPr="009109F8" w:rsidSect="009109F8">
      <w:headerReference w:type="default" r:id="rId8"/>
      <w:footerReference w:type="default" r:id="rId9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472" w:rsidRDefault="00F31472" w:rsidP="00A808AB">
      <w:pPr>
        <w:spacing w:after="0" w:line="240" w:lineRule="auto"/>
      </w:pPr>
      <w:r>
        <w:separator/>
      </w:r>
    </w:p>
  </w:endnote>
  <w:endnote w:type="continuationSeparator" w:id="0">
    <w:p w:rsidR="00F31472" w:rsidRDefault="00F31472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3DE" w:rsidRDefault="00C00FDB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00FDB" w:rsidRPr="00C76635" w:rsidRDefault="00C00FDB" w:rsidP="00C00FDB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من إعداد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C00FDB" w:rsidRPr="00C76635" w:rsidRDefault="00C00FDB" w:rsidP="00C00FDB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من إعداد الأستاذ أمين السحيمي</w:t>
                    </w:r>
                  </w:p>
                </w:txbxContent>
              </v:textbox>
            </v:roundrect>
          </w:pict>
        </mc:Fallback>
      </mc:AlternateContent>
    </w:r>
    <w:r w:rsidR="00C723DE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723DE" w:rsidRPr="00C76635" w:rsidRDefault="00C76635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المستوى الاول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C723DE" w:rsidRPr="00C76635" w:rsidRDefault="00C76635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المستوى الاول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472" w:rsidRDefault="00F31472" w:rsidP="00A808AB">
      <w:pPr>
        <w:spacing w:after="0" w:line="240" w:lineRule="auto"/>
      </w:pPr>
      <w:r>
        <w:separator/>
      </w:r>
    </w:p>
  </w:footnote>
  <w:footnote w:type="continuationSeparator" w:id="0">
    <w:p w:rsidR="00F31472" w:rsidRDefault="00F31472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8AB" w:rsidRDefault="00605DDE" w:rsidP="00A808AB">
    <w:pPr>
      <w:pStyle w:val="En-tte"/>
      <w:rPr>
        <w:rtl/>
        <w:lang w:bidi="ar-MA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16DABADB" wp14:editId="603F2711">
              <wp:simplePos x="0" y="0"/>
              <wp:positionH relativeFrom="column">
                <wp:posOffset>-264795</wp:posOffset>
              </wp:positionH>
              <wp:positionV relativeFrom="paragraph">
                <wp:posOffset>895350</wp:posOffset>
              </wp:positionV>
              <wp:extent cx="3514725" cy="1276350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4725" cy="12763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616E8" w:rsidRPr="00C76635" w:rsidRDefault="00B616E8" w:rsidP="00B616E8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</w:p>
                        <w:p w:rsidR="00D77552" w:rsidRPr="00D77552" w:rsidRDefault="00D77552" w:rsidP="00D77552">
                          <w:pPr>
                            <w:pStyle w:val="Paragraphedeliste"/>
                            <w:numPr>
                              <w:ilvl w:val="0"/>
                              <w:numId w:val="6"/>
                            </w:num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D77552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Pr="00D77552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D77552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يتعرف</w:t>
                          </w:r>
                          <w:r w:rsidRPr="00D77552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D77552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فضائل</w:t>
                          </w:r>
                          <w:r w:rsidRPr="00D77552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D77552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طاعة</w:t>
                          </w:r>
                          <w:r w:rsidRPr="00D77552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D77552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الوالدين</w:t>
                          </w:r>
                          <w:r w:rsidRPr="00D77552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proofErr w:type="gramStart"/>
                          <w:r w:rsidRPr="00D77552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الله</w:t>
                          </w:r>
                          <w:r w:rsidRPr="00D77552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D77552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وأن</w:t>
                          </w:r>
                          <w:proofErr w:type="gramEnd"/>
                          <w:r w:rsidRPr="00D77552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D77552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يحب</w:t>
                          </w:r>
                          <w:r w:rsidRPr="00D77552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D77552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والديه</w:t>
                          </w:r>
                          <w:r w:rsidRPr="00D77552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D77552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ويطيعهما</w:t>
                          </w:r>
                          <w:r w:rsidRPr="00D77552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</w:p>
                        <w:p w:rsidR="00C76635" w:rsidRPr="00C76635" w:rsidRDefault="00C76635" w:rsidP="00C76635">
                          <w:p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الوسائل</w:t>
                          </w:r>
                          <w:r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B616E8" w:rsidRPr="00C76635" w:rsidRDefault="002C3E3F" w:rsidP="002C3E3F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السبورة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– </w:t>
                          </w: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الصويرات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- </w:t>
                          </w: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الشرح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الأسئلة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ABADB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6" type="#_x0000_t202" style="position:absolute;left:0;text-align:left;margin-left:-20.85pt;margin-top:70.5pt;width:276.75pt;height:100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" filled="f" stroked="f" strokeweight=".5pt">
              <v:textbox>
                <w:txbxContent>
                  <w:p w:rsidR="00B616E8" w:rsidRPr="00C76635" w:rsidRDefault="00B616E8" w:rsidP="00B616E8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</w:p>
                  <w:p w:rsidR="00D77552" w:rsidRPr="00D77552" w:rsidRDefault="00D77552" w:rsidP="00D77552">
                    <w:pPr>
                      <w:pStyle w:val="Paragraphedeliste"/>
                      <w:numPr>
                        <w:ilvl w:val="0"/>
                        <w:numId w:val="6"/>
                      </w:numPr>
                      <w:spacing w:after="0" w:line="240" w:lineRule="auto"/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</w:pPr>
                    <w:r w:rsidRPr="00D77552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Pr="00D77552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D77552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يتعرف</w:t>
                    </w:r>
                    <w:r w:rsidRPr="00D77552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D77552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فضائل</w:t>
                    </w:r>
                    <w:r w:rsidRPr="00D77552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D77552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طاعة</w:t>
                    </w:r>
                    <w:r w:rsidRPr="00D77552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D77552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الوالدين</w:t>
                    </w:r>
                    <w:r w:rsidRPr="00D77552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gramStart"/>
                    <w:r w:rsidRPr="00D77552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الله</w:t>
                    </w:r>
                    <w:r w:rsidRPr="00D77552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D77552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وأن</w:t>
                    </w:r>
                    <w:proofErr w:type="gramEnd"/>
                    <w:r w:rsidRPr="00D77552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D77552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يحب</w:t>
                    </w:r>
                    <w:r w:rsidRPr="00D77552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D77552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والديه</w:t>
                    </w:r>
                    <w:r w:rsidRPr="00D77552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D77552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ويطيعهما</w:t>
                    </w:r>
                    <w:r w:rsidRPr="00D77552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</w:p>
                  <w:p w:rsidR="00C76635" w:rsidRPr="00C76635" w:rsidRDefault="00C76635" w:rsidP="00C76635">
                    <w:p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الوسائل</w:t>
                    </w: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B616E8" w:rsidRPr="00C76635" w:rsidRDefault="002C3E3F" w:rsidP="002C3E3F">
                    <w:pPr>
                      <w:pStyle w:val="Paragraphedeliste"/>
                      <w:numPr>
                        <w:ilvl w:val="0"/>
                        <w:numId w:val="2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السبورة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– </w:t>
                    </w: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الصويرات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- </w:t>
                    </w: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الشرح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الأسئلة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...</w:t>
                    </w:r>
                  </w:p>
                </w:txbxContent>
              </v:textbox>
            </v:shape>
          </w:pict>
        </mc:Fallback>
      </mc:AlternateContent>
    </w:r>
    <w:r w:rsidR="009109F8"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39A96E8F" wp14:editId="34032C08">
          <wp:simplePos x="0" y="0"/>
          <wp:positionH relativeFrom="column">
            <wp:posOffset>-366395</wp:posOffset>
          </wp:positionH>
          <wp:positionV relativeFrom="paragraph">
            <wp:posOffset>-28575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5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09F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7BAF673" wp14:editId="6A8D8466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59055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590550"/>
                      </a:xfrm>
                      <a:prstGeom prst="roundRect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  <a:ln w="12700">
                        <a:solidFill>
                          <a:schemeClr val="accent5">
                            <a:lumMod val="7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76635" w:rsidRPr="00605DDE" w:rsidRDefault="00D77552" w:rsidP="00C76635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</w:pPr>
                          <w:r w:rsidRPr="00D77552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أطيع</w:t>
                          </w:r>
                          <w:r w:rsidRPr="00D77552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r w:rsidRPr="00D77552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والدي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47BAF673" id="Rectangle à coins arrondis 20" o:spid="_x0000_s1027" style="position:absolute;left:0;text-align:left;margin-left:13.65pt;margin-top:16.5pt;width:249.75pt;height:46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" fillcolor="#daeef3 [664]" strokecolor="#31849b [2408]" strokeweight="1pt">
              <v:textbox inset="0,0,0,0">
                <w:txbxContent>
                  <w:p w:rsidR="00C76635" w:rsidRPr="00605DDE" w:rsidRDefault="00D77552" w:rsidP="00C76635">
                    <w:pPr>
                      <w:spacing w:after="0"/>
                      <w:jc w:val="center"/>
                      <w:rPr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</w:pPr>
                    <w:r w:rsidRPr="00D77552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أطيع</w:t>
                    </w:r>
                    <w:r w:rsidRPr="00D77552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r w:rsidRPr="00D77552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والدي</w:t>
                    </w:r>
                  </w:p>
                </w:txbxContent>
              </v:textbox>
            </v:roundrect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08AB" w:rsidRPr="00C76635" w:rsidRDefault="00A808AB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:lang w:bidi="ar-MA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8" style="position:absolute;left:0;text-align:left;margin-left:305.4pt;margin-top:3.75pt;width:301.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4mQ9ZY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A808AB" w:rsidRPr="00C76635" w:rsidRDefault="00A808AB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:lang w:bidi="ar-MA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  <w:r w:rsidR="00B616E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971550</wp:posOffset>
              </wp:positionV>
              <wp:extent cx="3124200" cy="12001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1200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616E8" w:rsidRPr="00B616E8" w:rsidRDefault="00B616E8" w:rsidP="00D77552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المدخل: </w:t>
                          </w:r>
                          <w:r w:rsidR="00D77552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القسط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605DDE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 w:rsidR="00535898" w:rsidRP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الوحدة:</w:t>
                          </w:r>
                          <w:r w:rsid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D77552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4</w:t>
                          </w:r>
                          <w:r w:rsidR="00535898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:</w:t>
                          </w:r>
                          <w:r w:rsidR="00605DDE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D77552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21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9" style="position:absolute;left:0;text-align:left;margin-left:305.4pt;margin-top:76.5pt;width:246pt;height:9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" filled="f" stroked="f" strokeweight="2pt">
              <v:textbox>
                <w:txbxContent>
                  <w:p w:rsidR="00B616E8" w:rsidRPr="00B616E8" w:rsidRDefault="00B616E8" w:rsidP="00D77552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المدخل: </w:t>
                    </w:r>
                    <w:r w:rsidR="00D77552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القسط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605DDE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 w:rsidR="00535898" w:rsidRP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الوحدة:</w:t>
                    </w:r>
                    <w:r w:rsid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D77552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4</w:t>
                    </w:r>
                    <w:r w:rsidR="00535898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:</w:t>
                    </w:r>
                    <w:r w:rsidR="00605DDE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D77552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21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F3439"/>
    <w:multiLevelType w:val="hybridMultilevel"/>
    <w:tmpl w:val="572CBB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EA47B9"/>
    <w:multiLevelType w:val="hybridMultilevel"/>
    <w:tmpl w:val="7A187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7C5828"/>
    <w:multiLevelType w:val="hybridMultilevel"/>
    <w:tmpl w:val="99865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76EF7735"/>
    <w:multiLevelType w:val="hybridMultilevel"/>
    <w:tmpl w:val="432AF8BE"/>
    <w:lvl w:ilvl="0" w:tplc="659ECD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7D8"/>
    <w:rsid w:val="00114BC3"/>
    <w:rsid w:val="0016092A"/>
    <w:rsid w:val="002C3E3F"/>
    <w:rsid w:val="002E77D5"/>
    <w:rsid w:val="003071F5"/>
    <w:rsid w:val="003979C0"/>
    <w:rsid w:val="003C1DF1"/>
    <w:rsid w:val="00535898"/>
    <w:rsid w:val="00583A9B"/>
    <w:rsid w:val="00605DDE"/>
    <w:rsid w:val="00630287"/>
    <w:rsid w:val="006642B2"/>
    <w:rsid w:val="0077440E"/>
    <w:rsid w:val="007B02AD"/>
    <w:rsid w:val="007B040A"/>
    <w:rsid w:val="007F19E8"/>
    <w:rsid w:val="009109F8"/>
    <w:rsid w:val="009A20A6"/>
    <w:rsid w:val="00A07C90"/>
    <w:rsid w:val="00A808AB"/>
    <w:rsid w:val="00AA52E3"/>
    <w:rsid w:val="00AD392B"/>
    <w:rsid w:val="00AE59E6"/>
    <w:rsid w:val="00B407D8"/>
    <w:rsid w:val="00B616E8"/>
    <w:rsid w:val="00C00FDB"/>
    <w:rsid w:val="00C723DE"/>
    <w:rsid w:val="00C76635"/>
    <w:rsid w:val="00D17E86"/>
    <w:rsid w:val="00D77552"/>
    <w:rsid w:val="00F07E75"/>
    <w:rsid w:val="00F3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4BA37168-B069-4946-9034-B7613D711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Titre1">
    <w:name w:val="heading 1"/>
    <w:basedOn w:val="Normal"/>
    <w:next w:val="Normal"/>
    <w:link w:val="Titre1Car"/>
    <w:qFormat/>
    <w:rsid w:val="002C3E3F"/>
    <w:pPr>
      <w:keepNext/>
      <w:bidi w:val="0"/>
      <w:spacing w:before="240" w:after="60" w:line="256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2C3E3F"/>
    <w:rPr>
      <w:rFonts w:ascii="Arial" w:eastAsia="Times New Roman" w:hAnsi="Arial" w:cs="Arial"/>
      <w:b/>
      <w:bCs/>
      <w:kern w:val="32"/>
      <w:sz w:val="32"/>
      <w:szCs w:val="3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3D9D0-CEE1-4097-9F2F-39AC49B48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276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Microsoft</cp:lastModifiedBy>
  <cp:revision>12</cp:revision>
  <cp:lastPrinted>2016-10-26T18:57:00Z</cp:lastPrinted>
  <dcterms:created xsi:type="dcterms:W3CDTF">2016-10-25T23:10:00Z</dcterms:created>
  <dcterms:modified xsi:type="dcterms:W3CDTF">2017-02-23T15:44:00Z</dcterms:modified>
</cp:coreProperties>
</file>