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A85F07" w:rsidRPr="00B96482" w:rsidTr="00CF59F7"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jc w:val="center"/>
              <w:rPr>
                <w:rFonts w:hint="cs"/>
                <w:b/>
                <w:bCs/>
                <w:sz w:val="36"/>
                <w:szCs w:val="36"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وضعية الانطلاق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rPr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>يسمع الأستاذ الآية الكريمة للمتعلمين بعد كتابتها على السبورة:</w:t>
            </w:r>
          </w:p>
          <w:p w:rsidR="00A85F07" w:rsidRPr="00A85F07" w:rsidRDefault="00A85F07" w:rsidP="00A85F07">
            <w:pPr>
              <w:spacing w:after="0" w:line="240" w:lineRule="auto"/>
              <w:rPr>
                <w:rFonts w:ascii="Arial" w:hAnsi="Arial" w:hint="cs"/>
                <w:b/>
                <w:bCs/>
                <w:sz w:val="36"/>
                <w:szCs w:val="36"/>
              </w:rPr>
            </w:pPr>
            <w:r w:rsidRPr="00A85F07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>قال تعالى</w:t>
            </w:r>
            <w:r w:rsidRPr="00A85F07">
              <w:rPr>
                <w:b/>
                <w:bCs/>
                <w:sz w:val="36"/>
                <w:szCs w:val="36"/>
                <w:rtl/>
              </w:rPr>
              <w:t>: {{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لقد خلقنا الإنسان في أحسن تقويم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 </w:t>
            </w:r>
            <w:r w:rsidRPr="00A85F07">
              <w:rPr>
                <w:b/>
                <w:bCs/>
                <w:sz w:val="36"/>
                <w:szCs w:val="36"/>
                <w:rtl/>
              </w:rPr>
              <w:t>}</w:t>
            </w:r>
            <w:proofErr w:type="gramEnd"/>
            <w:r w:rsidRPr="00A85F07">
              <w:rPr>
                <w:b/>
                <w:bCs/>
                <w:sz w:val="36"/>
                <w:szCs w:val="36"/>
                <w:rtl/>
              </w:rPr>
              <w:t>}</w:t>
            </w:r>
            <w:r w:rsidRPr="00A85F07">
              <w:rPr>
                <w:rFonts w:ascii="Arial" w:hAnsi="Arial" w:hint="cs"/>
                <w:b/>
                <w:bCs/>
                <w:sz w:val="36"/>
                <w:szCs w:val="36"/>
                <w:rtl/>
              </w:rPr>
              <w:t xml:space="preserve"> سورة التين  الآية 4</w:t>
            </w:r>
          </w:p>
        </w:tc>
      </w:tr>
      <w:tr w:rsidR="00A85F07" w:rsidRPr="00C76635" w:rsidTr="00CF59F7">
        <w:trPr>
          <w:trHeight w:val="906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>الشرح والفهم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يستخلص المتعلمون من الآية أن الله هو الخالق للإنسان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,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لذا علينا أن نشكره لأنه خلقنا في أحسن صورة . و لا ننسى حق الله على عباده فالله لم يخلقنا إلا لعبادته وحده لا شريك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له</w:t>
            </w:r>
            <w:r w:rsidRPr="00A85F07">
              <w:rPr>
                <w:b/>
                <w:bCs/>
                <w:sz w:val="36"/>
                <w:szCs w:val="36"/>
                <w:rtl/>
              </w:rPr>
              <w:t xml:space="preserve"> .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فتوحيد العبادة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لله  حق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الله على عباده , لذا فعلينا ألا نصلي و لا نسجد و لا ندعو لغير الله , و لا نتوكل و لا نتوسل لغير الله فلا معبود بحق سواه سبحانه . </w:t>
            </w:r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كيف خلق الله تعالى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الإنسان ؟</w:t>
            </w:r>
            <w:proofErr w:type="gramEnd"/>
          </w:p>
          <w:p w:rsidR="00A85F07" w:rsidRPr="00A85F07" w:rsidRDefault="00A85F07" w:rsidP="00A85F07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ماذا يجب على الإنسان في حق الله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خالقه ؟</w:t>
            </w:r>
            <w:proofErr w:type="gramEnd"/>
            <w:r w:rsidRPr="00A85F07">
              <w:rPr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A85F07" w:rsidRPr="00C76635" w:rsidTr="00ED3EE4">
        <w:trPr>
          <w:trHeight w:val="58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bookmarkStart w:id="0" w:name="_GoBack" w:colFirst="0" w:colLast="1"/>
            <w:r w:rsidRPr="00A85F07">
              <w:rPr>
                <w:b/>
                <w:bCs/>
                <w:sz w:val="36"/>
                <w:szCs w:val="36"/>
                <w:rtl/>
              </w:rPr>
              <w:t>تمهيد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>*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من أعبد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بحق ؟</w:t>
            </w:r>
            <w:proofErr w:type="gramEnd"/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*كيف خلق الله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الإنسان ؟</w:t>
            </w:r>
            <w:proofErr w:type="gramEnd"/>
          </w:p>
        </w:tc>
      </w:tr>
      <w:tr w:rsidR="00A85F07" w:rsidRPr="00C76635" w:rsidTr="00ED3EE4">
        <w:trPr>
          <w:trHeight w:val="1149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أهتدي </w:t>
            </w:r>
            <w:r w:rsidRPr="00A85F07">
              <w:rPr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 xml:space="preserve">*يسمع الأستاذ للتلاميذ 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الآيات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الكريمة </w:t>
            </w:r>
            <w:r w:rsidRPr="00A85F07">
              <w:rPr>
                <w:b/>
                <w:bCs/>
                <w:sz w:val="36"/>
                <w:szCs w:val="36"/>
              </w:rPr>
              <w:t>:</w:t>
            </w:r>
            <w:proofErr w:type="gramEnd"/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 xml:space="preserve">قال 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الله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تعالى </w:t>
            </w:r>
            <w:r w:rsidRPr="00A85F07">
              <w:rPr>
                <w:b/>
                <w:bCs/>
                <w:sz w:val="36"/>
                <w:szCs w:val="36"/>
              </w:rPr>
              <w:t>: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{ الرحمن [1] علم القرآن [2] خلق الإنسان [3] علمه البيان [4] }</w:t>
            </w:r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سورة الرحمن الآيات 1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- 4</w:t>
            </w:r>
            <w:proofErr w:type="gramEnd"/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</w:rPr>
            </w:pP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يستخلص المتعلم على أن الرحمن اسم من أسماء الله الحسنى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,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ويعني انه عز وجل ذوا لرحم</w:t>
            </w:r>
            <w:r w:rsidRPr="00A85F07">
              <w:rPr>
                <w:rFonts w:hint="eastAsia"/>
                <w:b/>
                <w:bCs/>
                <w:sz w:val="36"/>
                <w:szCs w:val="36"/>
                <w:rtl/>
              </w:rPr>
              <w:t>ة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الواسعة . فالله هو الرحمن الذي علمنا كتابه القرآن الكريم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,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وهو الذي خلقنا و علمنا البيان يعني كيف نعبر عما في قلوبنا نطقا باللسان , فهذه ثلاث نعم أنعم الله بها على الإنسان .  </w:t>
            </w:r>
          </w:p>
        </w:tc>
      </w:tr>
      <w:tr w:rsidR="00A85F07" w:rsidRPr="00C76635" w:rsidTr="00ED3EE4">
        <w:trPr>
          <w:trHeight w:val="578"/>
        </w:trPr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 xml:space="preserve">التشبع </w:t>
            </w:r>
          </w:p>
          <w:p w:rsidR="00A85F07" w:rsidRPr="00A85F07" w:rsidRDefault="00A85F07" w:rsidP="00A85F07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>بالقيم</w:t>
            </w:r>
          </w:p>
        </w:tc>
        <w:tc>
          <w:tcPr>
            <w:tcW w:w="4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F07" w:rsidRPr="00A85F07" w:rsidRDefault="00A85F07" w:rsidP="00A85F07">
            <w:pPr>
              <w:spacing w:after="0" w:line="240" w:lineRule="auto"/>
              <w:rPr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 xml:space="preserve">مطالبة المتعلمين بترديد الجملة الآتية بعد 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استفسار المتعلمين عن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معناها</w:t>
            </w:r>
            <w:r w:rsidRPr="00A85F07">
              <w:rPr>
                <w:b/>
                <w:bCs/>
                <w:sz w:val="36"/>
                <w:szCs w:val="36"/>
                <w:rtl/>
              </w:rPr>
              <w:t xml:space="preserve"> </w:t>
            </w:r>
            <w:r w:rsidRPr="00A85F07">
              <w:rPr>
                <w:b/>
                <w:bCs/>
                <w:sz w:val="36"/>
                <w:szCs w:val="36"/>
              </w:rPr>
              <w:t>:</w:t>
            </w:r>
            <w:proofErr w:type="gramEnd"/>
            <w:r w:rsidRPr="00A85F07">
              <w:rPr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A85F07" w:rsidRPr="00A85F07" w:rsidRDefault="00A85F07" w:rsidP="00A85F07">
            <w:pPr>
              <w:spacing w:after="0" w:line="240" w:lineRule="auto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A85F07">
              <w:rPr>
                <w:b/>
                <w:bCs/>
                <w:sz w:val="36"/>
                <w:szCs w:val="36"/>
                <w:rtl/>
              </w:rPr>
              <w:t>*</w:t>
            </w:r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أومن أن الله خلقني في أحسن تقويم فواجبي أن أعبده </w:t>
            </w:r>
            <w:proofErr w:type="gramStart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>وأوحده .</w:t>
            </w:r>
            <w:proofErr w:type="gramEnd"/>
            <w:r w:rsidRPr="00A85F07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A85F07" w:rsidRPr="00A85F07" w:rsidRDefault="00A85F07" w:rsidP="00A85F07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</w:p>
        </w:tc>
      </w:tr>
      <w:bookmarkEnd w:id="0"/>
    </w:tbl>
    <w:p w:rsidR="00587DD6" w:rsidRPr="009109F8" w:rsidRDefault="00B020E3" w:rsidP="00B96482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0E3" w:rsidRDefault="00B020E3" w:rsidP="00A808AB">
      <w:pPr>
        <w:spacing w:after="0" w:line="240" w:lineRule="auto"/>
      </w:pPr>
      <w:r>
        <w:separator/>
      </w:r>
    </w:p>
  </w:endnote>
  <w:endnote w:type="continuationSeparator" w:id="0">
    <w:p w:rsidR="00B020E3" w:rsidRDefault="00B020E3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0E3" w:rsidRDefault="00B020E3" w:rsidP="00A808AB">
      <w:pPr>
        <w:spacing w:after="0" w:line="240" w:lineRule="auto"/>
      </w:pPr>
      <w:r>
        <w:separator/>
      </w:r>
    </w:p>
  </w:footnote>
  <w:footnote w:type="continuationSeparator" w:id="0">
    <w:p w:rsidR="00B020E3" w:rsidRDefault="00B020E3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B96482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A85F07" w:rsidRDefault="00A85F07" w:rsidP="00A85F07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أتعرف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خلقني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وأحسن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صورتي</w:t>
                          </w:r>
                        </w:p>
                        <w:p w:rsidR="00A85F07" w:rsidRDefault="00A85F07" w:rsidP="00A85F07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أومن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بأن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هو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A85F07" w:rsidRPr="00A85F07" w:rsidRDefault="00A85F07" w:rsidP="00A85F07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أشكر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وأعبده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               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A85F07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التلميذ </w:t>
                          </w:r>
                          <w:proofErr w:type="gramStart"/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السبورة</w:t>
                          </w:r>
                          <w:proofErr w:type="gramEnd"/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B616E8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A85F07" w:rsidRDefault="00A85F07" w:rsidP="00A85F07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أتعرف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خلقني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وأحسن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صورتي</w:t>
                    </w:r>
                  </w:p>
                  <w:p w:rsidR="00A85F07" w:rsidRDefault="00A85F07" w:rsidP="00A85F07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أومن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بأن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هو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A85F07" w:rsidRPr="00A85F07" w:rsidRDefault="00A85F07" w:rsidP="00A85F07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أشكر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وأعبده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                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A85F07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التلميذ </w:t>
                    </w:r>
                    <w:proofErr w:type="gramStart"/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السبورة</w:t>
                    </w:r>
                    <w:proofErr w:type="gramEnd"/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A85F07" w:rsidP="00B96482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الله</w:t>
                          </w:r>
                          <w:r w:rsidRPr="00A85F07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خلقني</w:t>
                          </w:r>
                          <w:r w:rsidRPr="00A85F07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وسواني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A85F07" w:rsidP="00B96482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الله</w:t>
                    </w:r>
                    <w:r w:rsidRPr="00A85F07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خلقني</w:t>
                    </w:r>
                    <w:r w:rsidRPr="00A85F07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وسواني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A85F07" w:rsidP="00B96482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(العقيدة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)</w:t>
                          </w:r>
                          <w:r w:rsidR="00B616E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96482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B96482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7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="00B616E8"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A85F07" w:rsidP="00B96482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(العقيدة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)</w:t>
                    </w:r>
                    <w:r w:rsidR="00B616E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96482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B96482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7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="00B616E8"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C1DF1"/>
    <w:rsid w:val="003D585E"/>
    <w:rsid w:val="00490469"/>
    <w:rsid w:val="004A2B98"/>
    <w:rsid w:val="00535898"/>
    <w:rsid w:val="00583A9B"/>
    <w:rsid w:val="00630287"/>
    <w:rsid w:val="006642B2"/>
    <w:rsid w:val="007B02AD"/>
    <w:rsid w:val="007F19E8"/>
    <w:rsid w:val="009109F8"/>
    <w:rsid w:val="009A20A6"/>
    <w:rsid w:val="009C3A6A"/>
    <w:rsid w:val="00A808AB"/>
    <w:rsid w:val="00A85F07"/>
    <w:rsid w:val="00AA52E3"/>
    <w:rsid w:val="00AD392B"/>
    <w:rsid w:val="00AE59E6"/>
    <w:rsid w:val="00B020E3"/>
    <w:rsid w:val="00B407D8"/>
    <w:rsid w:val="00B616E8"/>
    <w:rsid w:val="00B96482"/>
    <w:rsid w:val="00C00FDB"/>
    <w:rsid w:val="00C51FB3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2016-10-26T18:56:00Z</cp:lastPrinted>
  <dcterms:created xsi:type="dcterms:W3CDTF">2016-10-25T23:10:00Z</dcterms:created>
  <dcterms:modified xsi:type="dcterms:W3CDTF">2017-02-23T21:34:00Z</dcterms:modified>
</cp:coreProperties>
</file>